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706" w:rsidRPr="00F14706" w:rsidRDefault="00F14706" w:rsidP="00F14706">
      <w:pPr>
        <w:spacing w:after="0"/>
        <w:jc w:val="center"/>
        <w:rPr>
          <w:b/>
          <w:sz w:val="28"/>
          <w:szCs w:val="28"/>
          <w:u w:val="single"/>
        </w:rPr>
      </w:pPr>
      <w:r w:rsidRPr="00F14706">
        <w:rPr>
          <w:b/>
          <w:sz w:val="28"/>
          <w:szCs w:val="28"/>
          <w:u w:val="single"/>
        </w:rPr>
        <w:t>Regions of Dimensia Orami</w:t>
      </w:r>
    </w:p>
    <w:p w:rsidR="00F14706" w:rsidRPr="00F14706" w:rsidRDefault="00F14706" w:rsidP="00F14706">
      <w:pPr>
        <w:spacing w:after="0"/>
        <w:jc w:val="center"/>
        <w:rPr>
          <w:b/>
        </w:rPr>
      </w:pPr>
      <w:r w:rsidRPr="00F14706">
        <w:rPr>
          <w:b/>
        </w:rPr>
        <w:t>Region – Habitant – Language</w:t>
      </w:r>
    </w:p>
    <w:p w:rsidR="00F14706" w:rsidRPr="00F14706" w:rsidRDefault="00F14706" w:rsidP="00F14706">
      <w:pPr>
        <w:spacing w:after="0"/>
        <w:jc w:val="center"/>
      </w:pPr>
      <w:r w:rsidRPr="00F14706">
        <w:t>Hellmora – Drakguns – Mehel</w:t>
      </w:r>
    </w:p>
    <w:p w:rsidR="00F14706" w:rsidRPr="00F14706" w:rsidRDefault="00F14706" w:rsidP="00F14706">
      <w:pPr>
        <w:spacing w:after="0"/>
        <w:jc w:val="center"/>
      </w:pPr>
      <w:r w:rsidRPr="00F14706">
        <w:t>Geldora – Mahgeks – Geden</w:t>
      </w:r>
    </w:p>
    <w:p w:rsidR="00F14706" w:rsidRPr="00F14706" w:rsidRDefault="00F14706" w:rsidP="00F14706">
      <w:pPr>
        <w:spacing w:after="0"/>
        <w:jc w:val="center"/>
      </w:pPr>
      <w:r w:rsidRPr="00F14706">
        <w:t>Nissora – Ruptilla – Sisin</w:t>
      </w:r>
    </w:p>
    <w:p w:rsidR="00F14706" w:rsidRPr="00F14706" w:rsidRDefault="00F14706" w:rsidP="00F14706">
      <w:pPr>
        <w:spacing w:after="0"/>
        <w:jc w:val="center"/>
      </w:pPr>
      <w:r w:rsidRPr="00F14706">
        <w:t>Jannora – Gobinea – Najao</w:t>
      </w:r>
    </w:p>
    <w:p w:rsidR="00F14706" w:rsidRPr="00F14706" w:rsidRDefault="00F14706" w:rsidP="00F14706">
      <w:pPr>
        <w:spacing w:after="0"/>
        <w:jc w:val="center"/>
      </w:pPr>
      <w:r w:rsidRPr="00F14706">
        <w:t>Behlora – Envisa – Heleb</w:t>
      </w:r>
    </w:p>
    <w:p w:rsidR="00F14706" w:rsidRPr="00F14706" w:rsidRDefault="00F14706" w:rsidP="00F14706">
      <w:pPr>
        <w:spacing w:after="0"/>
        <w:jc w:val="center"/>
      </w:pPr>
      <w:r w:rsidRPr="00F14706">
        <w:t>Kiyora – Saura – Yokoi</w:t>
      </w:r>
    </w:p>
    <w:p w:rsidR="00F14706" w:rsidRPr="00F14706" w:rsidRDefault="00F14706" w:rsidP="00F14706">
      <w:pPr>
        <w:spacing w:after="0"/>
        <w:jc w:val="center"/>
      </w:pPr>
      <w:r w:rsidRPr="00F14706">
        <w:t>Lephora – Giitanya – Peleh</w:t>
      </w:r>
    </w:p>
    <w:p w:rsidR="00F14706" w:rsidRDefault="00F14706" w:rsidP="00F14706">
      <w:pPr>
        <w:spacing w:after="0"/>
        <w:jc w:val="center"/>
        <w:rPr>
          <w:b/>
        </w:rPr>
      </w:pPr>
      <w:r w:rsidRPr="00F14706">
        <w:rPr>
          <w:b/>
        </w:rPr>
        <w:t>Universal Language of Dimensia Orami – Oramin</w:t>
      </w:r>
    </w:p>
    <w:p w:rsidR="00CE31E1" w:rsidRDefault="00CE31E1" w:rsidP="00F14706">
      <w:pPr>
        <w:pBdr>
          <w:bottom w:val="single" w:sz="6" w:space="1" w:color="auto"/>
        </w:pBdr>
        <w:spacing w:after="0"/>
        <w:jc w:val="center"/>
        <w:rPr>
          <w:b/>
        </w:rPr>
      </w:pPr>
    </w:p>
    <w:p w:rsidR="00F14706" w:rsidRPr="00F14706" w:rsidRDefault="00F14706" w:rsidP="00F27ADE">
      <w:pPr>
        <w:spacing w:after="0"/>
        <w:rPr>
          <w:b/>
          <w:sz w:val="40"/>
          <w:szCs w:val="40"/>
        </w:rPr>
      </w:pPr>
      <w:r w:rsidRPr="00F14706">
        <w:rPr>
          <w:b/>
          <w:sz w:val="40"/>
          <w:szCs w:val="40"/>
        </w:rPr>
        <w:t xml:space="preserve">GUIDE TO </w:t>
      </w:r>
      <w:r>
        <w:rPr>
          <w:b/>
          <w:sz w:val="40"/>
          <w:szCs w:val="40"/>
        </w:rPr>
        <w:t>ORAMI</w:t>
      </w:r>
      <w:r w:rsidRPr="00F14706">
        <w:rPr>
          <w:b/>
          <w:sz w:val="40"/>
          <w:szCs w:val="40"/>
        </w:rPr>
        <w:t>N</w:t>
      </w:r>
      <w:r>
        <w:rPr>
          <w:b/>
          <w:sz w:val="40"/>
          <w:szCs w:val="40"/>
        </w:rPr>
        <w:t>/DURACIAN</w:t>
      </w:r>
    </w:p>
    <w:p w:rsidR="00F14706" w:rsidRDefault="00F14706" w:rsidP="00F27ADE">
      <w:pPr>
        <w:spacing w:after="0"/>
      </w:pPr>
    </w:p>
    <w:p w:rsidR="00903C25" w:rsidRDefault="00903C25" w:rsidP="00F27ADE">
      <w:pPr>
        <w:spacing w:after="0"/>
      </w:pPr>
      <w:r>
        <w:t>Just takes words and write them backwards. Some words are an exception…</w:t>
      </w:r>
    </w:p>
    <w:p w:rsidR="00903C25" w:rsidRDefault="00903C25" w:rsidP="00F27ADE">
      <w:pPr>
        <w:spacing w:after="0"/>
      </w:pPr>
    </w:p>
    <w:p w:rsidR="00E13A07" w:rsidRDefault="00594FF9" w:rsidP="00F27ADE">
      <w:pPr>
        <w:spacing w:after="0"/>
      </w:pPr>
      <w:r>
        <w:t>Safety</w:t>
      </w:r>
      <w:r w:rsidR="00F27ADE">
        <w:t>=Ytefas</w:t>
      </w:r>
    </w:p>
    <w:p w:rsidR="00F27ADE" w:rsidRDefault="00F27ADE" w:rsidP="00F27ADE">
      <w:pPr>
        <w:spacing w:after="0"/>
      </w:pPr>
      <w:r>
        <w:t>Peace=Esaep</w:t>
      </w:r>
    </w:p>
    <w:p w:rsidR="00F27ADE" w:rsidRDefault="00F27ADE" w:rsidP="00F27ADE">
      <w:pPr>
        <w:spacing w:after="0"/>
      </w:pPr>
      <w:r>
        <w:t>You=Buoy</w:t>
      </w:r>
    </w:p>
    <w:p w:rsidR="00F27ADE" w:rsidRDefault="00F27ADE" w:rsidP="00F27ADE">
      <w:pPr>
        <w:spacing w:after="0"/>
      </w:pPr>
      <w:r>
        <w:t>Your=Ribuoy</w:t>
      </w:r>
    </w:p>
    <w:p w:rsidR="00F27ADE" w:rsidRDefault="00F27ADE" w:rsidP="00F27ADE">
      <w:pPr>
        <w:spacing w:after="0"/>
      </w:pPr>
      <w:r>
        <w:t>Hello=Oilleh</w:t>
      </w:r>
    </w:p>
    <w:p w:rsidR="00F27ADE" w:rsidRDefault="00F27ADE" w:rsidP="00F27ADE">
      <w:pPr>
        <w:spacing w:after="0"/>
      </w:pPr>
      <w:r>
        <w:t>My=Yim</w:t>
      </w:r>
    </w:p>
    <w:p w:rsidR="00F27ADE" w:rsidRDefault="00F27ADE" w:rsidP="00F27ADE">
      <w:pPr>
        <w:spacing w:after="0"/>
      </w:pPr>
      <w:r>
        <w:t>Chocolate=Etalokohax</w:t>
      </w:r>
    </w:p>
    <w:p w:rsidR="00F27ADE" w:rsidRDefault="00F27ADE" w:rsidP="00F27ADE">
      <w:pPr>
        <w:spacing w:after="0"/>
      </w:pPr>
      <w:r>
        <w:t>Just=Tsuji</w:t>
      </w:r>
    </w:p>
    <w:p w:rsidR="00F27ADE" w:rsidRDefault="00F27ADE" w:rsidP="00F27ADE">
      <w:pPr>
        <w:spacing w:after="0"/>
      </w:pPr>
      <w:r>
        <w:t>Twenty=Yitnewt</w:t>
      </w:r>
    </w:p>
    <w:p w:rsidR="00F27ADE" w:rsidRDefault="00F27ADE" w:rsidP="00F27ADE">
      <w:pPr>
        <w:spacing w:after="0"/>
      </w:pPr>
      <w:r>
        <w:t>Ago=Oiga</w:t>
      </w:r>
    </w:p>
    <w:p w:rsidR="00F27ADE" w:rsidRDefault="00F27ADE" w:rsidP="00F27ADE">
      <w:pPr>
        <w:spacing w:after="0"/>
      </w:pPr>
      <w:r>
        <w:t>Cheese=Eseehax</w:t>
      </w:r>
    </w:p>
    <w:p w:rsidR="00F27ADE" w:rsidRDefault="00F27ADE" w:rsidP="00F27ADE">
      <w:pPr>
        <w:spacing w:after="0"/>
      </w:pPr>
      <w:r>
        <w:t>Teacher=Rehaxaet</w:t>
      </w:r>
    </w:p>
    <w:p w:rsidR="00F27ADE" w:rsidRDefault="00F27ADE" w:rsidP="00F27ADE">
      <w:pPr>
        <w:spacing w:after="0"/>
      </w:pPr>
      <w:r>
        <w:t>Cake=Ekak</w:t>
      </w:r>
    </w:p>
    <w:p w:rsidR="00F27ADE" w:rsidRDefault="00F27ADE" w:rsidP="00F27ADE">
      <w:pPr>
        <w:spacing w:after="0"/>
      </w:pPr>
      <w:r>
        <w:t>Hiccup[word]=Pukkih</w:t>
      </w:r>
    </w:p>
    <w:p w:rsidR="00F27ADE" w:rsidRDefault="00F27ADE" w:rsidP="00F27ADE">
      <w:pPr>
        <w:spacing w:after="0"/>
      </w:pPr>
      <w:r>
        <w:t>The=Ehet</w:t>
      </w:r>
    </w:p>
    <w:p w:rsidR="00F27ADE" w:rsidRDefault="00F27ADE" w:rsidP="00F27ADE">
      <w:pPr>
        <w:spacing w:after="0"/>
      </w:pPr>
      <w:r>
        <w:t>Greetings=Signiteerig</w:t>
      </w:r>
    </w:p>
    <w:p w:rsidR="00F27ADE" w:rsidRDefault="00F27ADE" w:rsidP="00F27ADE">
      <w:pPr>
        <w:spacing w:after="0"/>
      </w:pPr>
      <w:r>
        <w:t>Lands=Sidnal</w:t>
      </w:r>
    </w:p>
    <w:p w:rsidR="00F27ADE" w:rsidRDefault="00F27ADE" w:rsidP="00F27ADE">
      <w:pPr>
        <w:spacing w:after="0"/>
      </w:pPr>
      <w:r>
        <w:t>And=Dina</w:t>
      </w:r>
    </w:p>
    <w:p w:rsidR="00F27ADE" w:rsidRDefault="00F27ADE" w:rsidP="00F27ADE">
      <w:pPr>
        <w:spacing w:after="0"/>
      </w:pPr>
      <w:r>
        <w:t>Want=Tinaw</w:t>
      </w:r>
    </w:p>
    <w:p w:rsidR="00F27ADE" w:rsidRDefault="00F27ADE" w:rsidP="00F27ADE">
      <w:pPr>
        <w:spacing w:after="0"/>
      </w:pPr>
      <w:r>
        <w:t>This=Sihet</w:t>
      </w:r>
    </w:p>
    <w:p w:rsidR="00F27ADE" w:rsidRDefault="00F27ADE" w:rsidP="00F27ADE">
      <w:pPr>
        <w:spacing w:after="0"/>
      </w:pPr>
      <w:r>
        <w:t>There=Erehet</w:t>
      </w:r>
    </w:p>
    <w:p w:rsidR="009D4919" w:rsidRPr="009D4919" w:rsidRDefault="009D4919" w:rsidP="00F27ADE">
      <w:pPr>
        <w:spacing w:after="0"/>
        <w:rPr>
          <w:b/>
        </w:rPr>
      </w:pPr>
      <w:r w:rsidRPr="009D4919">
        <w:rPr>
          <w:b/>
        </w:rPr>
        <w:t>THERE ARE MORE BUT I HAVEN’T TYPED THEM UP YET</w:t>
      </w:r>
    </w:p>
    <w:p w:rsidR="00F27ADE" w:rsidRDefault="00F27ADE" w:rsidP="00F27ADE">
      <w:pPr>
        <w:spacing w:after="0"/>
      </w:pPr>
    </w:p>
    <w:p w:rsidR="00F27ADE" w:rsidRDefault="00F27ADE" w:rsidP="00F27ADE">
      <w:pPr>
        <w:spacing w:after="0"/>
      </w:pPr>
      <w:r>
        <w:t>No ‘C’s:</w:t>
      </w:r>
    </w:p>
    <w:p w:rsidR="00F27ADE" w:rsidRDefault="00F27ADE" w:rsidP="00F27ADE">
      <w:pPr>
        <w:spacing w:after="0"/>
      </w:pPr>
      <w:r>
        <w:t>Substitute with…</w:t>
      </w:r>
    </w:p>
    <w:p w:rsidR="00F27ADE" w:rsidRDefault="00F27ADE" w:rsidP="00F27ADE">
      <w:pPr>
        <w:spacing w:after="0"/>
      </w:pPr>
      <w:r>
        <w:lastRenderedPageBreak/>
        <w:t>K like in ‘Cake=Kake’</w:t>
      </w:r>
      <w:r w:rsidR="003A047D">
        <w:t xml:space="preserve"> </w:t>
      </w:r>
    </w:p>
    <w:p w:rsidR="00F27ADE" w:rsidRDefault="00F27ADE" w:rsidP="00F27ADE">
      <w:pPr>
        <w:spacing w:after="0"/>
      </w:pPr>
      <w:r>
        <w:t xml:space="preserve">Sh like in </w:t>
      </w:r>
      <w:r w:rsidR="001A5480">
        <w:t>‘</w:t>
      </w:r>
      <w:r w:rsidR="00AB279E">
        <w:t>Duracia=Durashia’</w:t>
      </w:r>
    </w:p>
    <w:p w:rsidR="00F27ADE" w:rsidRDefault="00F27ADE" w:rsidP="00F27ADE">
      <w:pPr>
        <w:spacing w:after="0"/>
      </w:pPr>
      <w:r>
        <w:t>S</w:t>
      </w:r>
      <w:r w:rsidR="001A5480">
        <w:t xml:space="preserve"> like in ‘Peace=Pease’</w:t>
      </w:r>
    </w:p>
    <w:p w:rsidR="00F27ADE" w:rsidRDefault="00F27ADE" w:rsidP="00F27ADE">
      <w:pPr>
        <w:spacing w:after="0"/>
      </w:pPr>
      <w:r>
        <w:t>Xah</w:t>
      </w:r>
      <w:r w:rsidR="001A5480">
        <w:t xml:space="preserve"> like in ‘Teach=Teaxah’</w:t>
      </w:r>
    </w:p>
    <w:p w:rsidR="003A047D" w:rsidRDefault="003A047D" w:rsidP="00F27ADE">
      <w:pPr>
        <w:spacing w:after="0"/>
      </w:pPr>
      <w:r>
        <w:t>…then type them backwards</w:t>
      </w:r>
    </w:p>
    <w:p w:rsidR="00F27ADE" w:rsidRDefault="00F27ADE" w:rsidP="00F27ADE">
      <w:pPr>
        <w:spacing w:after="0"/>
      </w:pPr>
    </w:p>
    <w:p w:rsidR="00F27ADE" w:rsidRDefault="00F27ADE" w:rsidP="00F27ADE">
      <w:pPr>
        <w:spacing w:after="0"/>
      </w:pPr>
      <w:r>
        <w:t>Th=ht=het</w:t>
      </w:r>
    </w:p>
    <w:p w:rsidR="00F27ADE" w:rsidRDefault="00F27ADE" w:rsidP="00F27ADE">
      <w:pPr>
        <w:spacing w:after="0"/>
      </w:pPr>
      <w:r>
        <w:t>Ds=sd=sid</w:t>
      </w:r>
    </w:p>
    <w:p w:rsidR="00F27ADE" w:rsidRDefault="00F27ADE" w:rsidP="00F27ADE">
      <w:pPr>
        <w:spacing w:after="0"/>
      </w:pPr>
      <w:r>
        <w:t>Gs=sg=sig</w:t>
      </w:r>
    </w:p>
    <w:p w:rsidR="003A047D" w:rsidRDefault="003A047D" w:rsidP="00F27ADE">
      <w:pPr>
        <w:spacing w:after="0"/>
        <w:rPr>
          <w:b/>
        </w:rPr>
      </w:pPr>
      <w:r w:rsidRPr="003A047D">
        <w:rPr>
          <w:b/>
        </w:rPr>
        <w:t>THERE ARE MORE BUT I HAVEN’T TYPED THEM UP YET</w:t>
      </w:r>
    </w:p>
    <w:p w:rsidR="00CE5482" w:rsidRDefault="00CE5482" w:rsidP="00F27ADE">
      <w:pPr>
        <w:spacing w:after="0"/>
        <w:rPr>
          <w:b/>
        </w:rPr>
      </w:pPr>
    </w:p>
    <w:p w:rsidR="00CE5482" w:rsidRDefault="00CE5482" w:rsidP="00CE5482">
      <w:pPr>
        <w:spacing w:after="0"/>
      </w:pPr>
      <w:r>
        <w:t>Leave the arrangement of words the same.</w:t>
      </w:r>
    </w:p>
    <w:p w:rsidR="00CE5482" w:rsidRDefault="00CE5482" w:rsidP="00CE5482">
      <w:pPr>
        <w:spacing w:after="0"/>
      </w:pPr>
    </w:p>
    <w:p w:rsidR="00CE5482" w:rsidRDefault="00CE5482" w:rsidP="00CE5482">
      <w:pPr>
        <w:spacing w:after="0"/>
        <w:ind w:left="360"/>
      </w:pPr>
      <w:r>
        <w:t>Ex: “</w:t>
      </w:r>
      <w:r>
        <w:t>Safety and Peace</w:t>
      </w:r>
      <w:r>
        <w:t>” becomes “</w:t>
      </w:r>
      <w:r>
        <w:t>Ytefas dina Esaep</w:t>
      </w:r>
      <w:r>
        <w:t>”, not “</w:t>
      </w:r>
      <w:r>
        <w:t>Esaep dina Ytefas</w:t>
      </w:r>
      <w:r>
        <w:t>”.</w:t>
      </w:r>
      <w:bookmarkStart w:id="0" w:name="_GoBack"/>
      <w:bookmarkEnd w:id="0"/>
    </w:p>
    <w:p w:rsidR="0036096A" w:rsidRDefault="0036096A" w:rsidP="00F27ADE">
      <w:pPr>
        <w:spacing w:after="0"/>
        <w:rPr>
          <w:b/>
        </w:rPr>
      </w:pPr>
    </w:p>
    <w:p w:rsidR="00C72B38" w:rsidRDefault="0036096A" w:rsidP="00F27ADE">
      <w:pPr>
        <w:pBdr>
          <w:bottom w:val="single" w:sz="6" w:space="1" w:color="auto"/>
        </w:pBdr>
        <w:spacing w:after="0"/>
        <w:rPr>
          <w:b/>
        </w:rPr>
      </w:pPr>
      <w:r>
        <w:rPr>
          <w:b/>
        </w:rPr>
        <w:t>Know that this isn’t the real language I imagine the Duracians speaking, it’s just that I’m not a linguist that can make up my own quality language. Just know if you ever see a picture of ‘Duracian’, that is how I picture their writing.</w:t>
      </w:r>
    </w:p>
    <w:p w:rsidR="00C72B38" w:rsidRDefault="00C72B38" w:rsidP="00F27ADE">
      <w:pPr>
        <w:pBdr>
          <w:bottom w:val="single" w:sz="6" w:space="1" w:color="auto"/>
        </w:pBdr>
        <w:spacing w:after="0"/>
        <w:rPr>
          <w:b/>
        </w:rPr>
      </w:pPr>
    </w:p>
    <w:p w:rsidR="00C72B38" w:rsidRDefault="00C72B38" w:rsidP="00F27ADE">
      <w:pPr>
        <w:pBdr>
          <w:bottom w:val="single" w:sz="6" w:space="1" w:color="auto"/>
        </w:pBdr>
        <w:spacing w:after="0"/>
        <w:rPr>
          <w:b/>
        </w:rPr>
      </w:pPr>
      <w:r>
        <w:rPr>
          <w:b/>
        </w:rPr>
        <w:t>What Oramin/Duracian looks like</w:t>
      </w:r>
      <w:r w:rsidR="008E007B">
        <w:rPr>
          <w:b/>
        </w:rPr>
        <w:t xml:space="preserve"> [Dovahkiin]</w:t>
      </w:r>
      <w:r>
        <w:rPr>
          <w:b/>
        </w:rPr>
        <w:t>:</w:t>
      </w:r>
    </w:p>
    <w:p w:rsidR="00C72B38" w:rsidRDefault="00C72B38" w:rsidP="00F27ADE">
      <w:pPr>
        <w:pBdr>
          <w:bottom w:val="single" w:sz="6" w:space="1" w:color="auto"/>
        </w:pBdr>
        <w:spacing w:after="0"/>
        <w:rPr>
          <w:b/>
        </w:rPr>
      </w:pPr>
    </w:p>
    <w:p w:rsidR="0036096A" w:rsidRDefault="00C72B38" w:rsidP="00C72B38">
      <w:pPr>
        <w:pBdr>
          <w:bottom w:val="single" w:sz="6" w:space="1" w:color="auto"/>
        </w:pBdr>
        <w:spacing w:after="0"/>
        <w:jc w:val="center"/>
        <w:rPr>
          <w:rFonts w:ascii="Dovahkiin" w:hAnsi="Dovahkiin"/>
          <w:b/>
          <w:sz w:val="52"/>
          <w:szCs w:val="52"/>
        </w:rPr>
      </w:pPr>
      <w:r w:rsidRPr="00C72B38">
        <w:rPr>
          <w:rFonts w:ascii="Dovahkiin" w:hAnsi="Dovahkiin"/>
          <w:sz w:val="52"/>
          <w:szCs w:val="52"/>
        </w:rPr>
        <w:t>I ma gnikaepis Oramin</w:t>
      </w:r>
    </w:p>
    <w:p w:rsidR="00C72B38" w:rsidRPr="00C72B38" w:rsidRDefault="00C72B38" w:rsidP="00C72B38">
      <w:pPr>
        <w:pBdr>
          <w:bottom w:val="single" w:sz="6" w:space="1" w:color="auto"/>
        </w:pBdr>
        <w:spacing w:after="0"/>
        <w:jc w:val="center"/>
        <w:rPr>
          <w:rFonts w:ascii="Dovahkiin" w:hAnsi="Dovahkiin"/>
          <w:b/>
        </w:rPr>
      </w:pPr>
    </w:p>
    <w:p w:rsidR="00F14706" w:rsidRPr="00F14706" w:rsidRDefault="00F14706" w:rsidP="00F14706">
      <w:pPr>
        <w:spacing w:after="0"/>
        <w:rPr>
          <w:b/>
        </w:rPr>
      </w:pPr>
      <w:r w:rsidRPr="00F14706">
        <w:rPr>
          <w:b/>
          <w:sz w:val="40"/>
          <w:szCs w:val="40"/>
        </w:rPr>
        <w:t xml:space="preserve">GUIDE TO </w:t>
      </w:r>
      <w:r>
        <w:rPr>
          <w:b/>
          <w:sz w:val="40"/>
          <w:szCs w:val="40"/>
        </w:rPr>
        <w:t>GEDE</w:t>
      </w:r>
      <w:r w:rsidRPr="00F14706">
        <w:rPr>
          <w:b/>
          <w:sz w:val="40"/>
          <w:szCs w:val="40"/>
        </w:rPr>
        <w:t>N</w:t>
      </w:r>
      <w:r w:rsidR="00206D92">
        <w:rPr>
          <w:b/>
          <w:sz w:val="40"/>
          <w:szCs w:val="40"/>
        </w:rPr>
        <w:t>/ATLANTIAN</w:t>
      </w:r>
    </w:p>
    <w:p w:rsidR="00F14706" w:rsidRDefault="00F14706" w:rsidP="00F27ADE">
      <w:pPr>
        <w:spacing w:after="0"/>
      </w:pPr>
    </w:p>
    <w:p w:rsidR="00F14706" w:rsidRDefault="00F14706" w:rsidP="00F27ADE">
      <w:pPr>
        <w:spacing w:after="0"/>
      </w:pPr>
      <w:r>
        <w:t>Type out a word, and rearrange the letters, leaving the first and last letters in place.</w:t>
      </w:r>
    </w:p>
    <w:p w:rsidR="00F14706" w:rsidRDefault="00F14706" w:rsidP="00F27ADE">
      <w:pPr>
        <w:spacing w:after="0"/>
      </w:pPr>
    </w:p>
    <w:p w:rsidR="00F14706" w:rsidRDefault="00F14706" w:rsidP="00F14706">
      <w:pPr>
        <w:spacing w:after="0"/>
        <w:ind w:left="360"/>
      </w:pPr>
      <w:r>
        <w:t>Ex: Guide becomes Gidue. Dear becomes Daer. Skies becomes Sikes.</w:t>
      </w:r>
    </w:p>
    <w:p w:rsidR="00F14706" w:rsidRDefault="00F14706" w:rsidP="00F27ADE">
      <w:pPr>
        <w:spacing w:after="0"/>
      </w:pPr>
    </w:p>
    <w:p w:rsidR="00F14706" w:rsidRDefault="00F14706" w:rsidP="00F27ADE">
      <w:pPr>
        <w:spacing w:after="0"/>
      </w:pPr>
      <w:r>
        <w:t>If a word has one, two, or three letters in it, leave as is.</w:t>
      </w:r>
    </w:p>
    <w:p w:rsidR="00F14706" w:rsidRDefault="00F14706" w:rsidP="00F27ADE">
      <w:pPr>
        <w:spacing w:after="0"/>
      </w:pPr>
    </w:p>
    <w:p w:rsidR="00F14706" w:rsidRDefault="00F14706" w:rsidP="00F14706">
      <w:pPr>
        <w:spacing w:after="0"/>
        <w:ind w:left="360"/>
      </w:pPr>
      <w:r>
        <w:t>Ex: ‘I’ stays ‘I’. Go stays Go. Sky stays Sky.</w:t>
      </w:r>
    </w:p>
    <w:p w:rsidR="00F14706" w:rsidRDefault="00F14706" w:rsidP="00F27ADE">
      <w:pPr>
        <w:spacing w:after="0"/>
      </w:pPr>
    </w:p>
    <w:p w:rsidR="00F14706" w:rsidRDefault="00F14706" w:rsidP="00F27ADE">
      <w:pPr>
        <w:spacing w:after="0"/>
      </w:pPr>
      <w:r>
        <w:t>Leave the arrangement of words the same.</w:t>
      </w:r>
    </w:p>
    <w:p w:rsidR="00F14706" w:rsidRDefault="00F14706" w:rsidP="00F27ADE">
      <w:pPr>
        <w:spacing w:after="0"/>
      </w:pPr>
    </w:p>
    <w:p w:rsidR="00F14706" w:rsidRDefault="00F14706" w:rsidP="00F14706">
      <w:pPr>
        <w:spacing w:after="0"/>
        <w:ind w:left="360"/>
      </w:pPr>
      <w:r>
        <w:t>Ex: “Dear skies above” becomes “Daer sikes avboe”, not “Sikes avboe daer”.</w:t>
      </w:r>
    </w:p>
    <w:p w:rsidR="00C72B38" w:rsidRDefault="00C72B38" w:rsidP="00C72B38">
      <w:pPr>
        <w:spacing w:after="0"/>
      </w:pPr>
    </w:p>
    <w:p w:rsidR="00C72B38" w:rsidRDefault="00C72B38" w:rsidP="00C72B38">
      <w:pPr>
        <w:spacing w:after="0"/>
        <w:rPr>
          <w:b/>
        </w:rPr>
      </w:pPr>
      <w:r>
        <w:rPr>
          <w:b/>
        </w:rPr>
        <w:t>What Geden/Atlantian looks like</w:t>
      </w:r>
      <w:r w:rsidR="008E007B">
        <w:rPr>
          <w:b/>
        </w:rPr>
        <w:t xml:space="preserve"> [Pulsian]</w:t>
      </w:r>
      <w:r>
        <w:rPr>
          <w:b/>
        </w:rPr>
        <w:t>:</w:t>
      </w:r>
    </w:p>
    <w:p w:rsidR="00C72B38" w:rsidRDefault="00C72B38" w:rsidP="00C72B38">
      <w:pPr>
        <w:spacing w:after="0"/>
      </w:pPr>
    </w:p>
    <w:p w:rsidR="00C72B38" w:rsidRPr="00C72B38" w:rsidRDefault="00C72B38" w:rsidP="00C72B38">
      <w:pPr>
        <w:spacing w:after="0"/>
        <w:rPr>
          <w:rFonts w:ascii="Pulsian" w:hAnsi="Pulsian"/>
          <w:sz w:val="144"/>
          <w:szCs w:val="144"/>
        </w:rPr>
      </w:pPr>
      <w:r w:rsidRPr="00C72B38">
        <w:rPr>
          <w:rFonts w:ascii="Pulsian" w:hAnsi="Pulsian"/>
          <w:sz w:val="144"/>
          <w:szCs w:val="144"/>
        </w:rPr>
        <w:lastRenderedPageBreak/>
        <w:t>I am skpienag Geden</w:t>
      </w:r>
    </w:p>
    <w:p w:rsidR="00F14706" w:rsidRDefault="00F14706" w:rsidP="00F14706">
      <w:pPr>
        <w:pBdr>
          <w:bottom w:val="single" w:sz="6" w:space="1" w:color="auto"/>
        </w:pBdr>
        <w:spacing w:after="0"/>
      </w:pPr>
    </w:p>
    <w:p w:rsidR="00F14706" w:rsidRPr="00F14706" w:rsidRDefault="00F14706" w:rsidP="00F14706">
      <w:pPr>
        <w:spacing w:after="0"/>
        <w:rPr>
          <w:b/>
          <w:sz w:val="40"/>
          <w:szCs w:val="40"/>
        </w:rPr>
      </w:pPr>
      <w:r>
        <w:rPr>
          <w:b/>
          <w:sz w:val="40"/>
          <w:szCs w:val="40"/>
        </w:rPr>
        <w:t>GUIDE TO MEHEL</w:t>
      </w:r>
      <w:r w:rsidR="00206D92">
        <w:rPr>
          <w:b/>
          <w:sz w:val="40"/>
          <w:szCs w:val="40"/>
        </w:rPr>
        <w:t>/DRAGONESE</w:t>
      </w:r>
    </w:p>
    <w:p w:rsidR="00F14706" w:rsidRDefault="00F14706" w:rsidP="00F14706">
      <w:pPr>
        <w:spacing w:after="0"/>
      </w:pPr>
    </w:p>
    <w:p w:rsidR="00F14706" w:rsidRDefault="00F14706" w:rsidP="00F14706">
      <w:pPr>
        <w:spacing w:after="0"/>
      </w:pPr>
      <w:r>
        <w:t>Just sounds that dragons/Drakguns make. Picture different combinations of sounds and body language making up the language. Because of this, there really is no guide. But when writing what a dragon or Drakgun is saying, type in preferred language but use different quotation marks.</w:t>
      </w:r>
    </w:p>
    <w:p w:rsidR="00F14706" w:rsidRDefault="00F14706" w:rsidP="00F14706">
      <w:pPr>
        <w:spacing w:after="0"/>
      </w:pPr>
    </w:p>
    <w:p w:rsidR="00F14706" w:rsidRDefault="00206D92" w:rsidP="00F14706">
      <w:pPr>
        <w:spacing w:after="0"/>
        <w:rPr>
          <w:b/>
        </w:rPr>
      </w:pPr>
      <w:r>
        <w:t xml:space="preserve">Ex:     </w:t>
      </w:r>
      <w:r w:rsidR="00CE31E1" w:rsidRPr="00CE31E1">
        <w:rPr>
          <w:b/>
        </w:rPr>
        <w:t>:⁞</w:t>
      </w:r>
      <w:r w:rsidR="00CE31E1" w:rsidRPr="00CE31E1">
        <w:rPr>
          <w:i/>
        </w:rPr>
        <w:t>I am speaking in Mehel</w:t>
      </w:r>
      <w:r w:rsidR="00CE31E1">
        <w:t>.</w:t>
      </w:r>
      <w:r w:rsidR="00CE31E1" w:rsidRPr="00CE31E1">
        <w:rPr>
          <w:b/>
        </w:rPr>
        <w:t>⁞:</w:t>
      </w:r>
    </w:p>
    <w:p w:rsidR="00CE31E1" w:rsidRDefault="00CE31E1" w:rsidP="00F14706">
      <w:pPr>
        <w:spacing w:after="0"/>
        <w:rPr>
          <w:b/>
        </w:rPr>
      </w:pPr>
    </w:p>
    <w:p w:rsidR="00CE31E1" w:rsidRDefault="00CE31E1" w:rsidP="00F14706">
      <w:pPr>
        <w:spacing w:after="0"/>
      </w:pPr>
      <w:r>
        <w:t>Bold the symbols at the ends and italicize the words.</w:t>
      </w:r>
    </w:p>
    <w:p w:rsidR="00C72B38" w:rsidRDefault="00C72B38" w:rsidP="00F14706">
      <w:pPr>
        <w:spacing w:after="0"/>
      </w:pPr>
    </w:p>
    <w:p w:rsidR="00C72B38" w:rsidRPr="00C72B38" w:rsidRDefault="00C72B38" w:rsidP="00F14706">
      <w:pPr>
        <w:spacing w:after="0"/>
        <w:rPr>
          <w:b/>
        </w:rPr>
      </w:pPr>
      <w:r w:rsidRPr="00C72B38">
        <w:rPr>
          <w:b/>
        </w:rPr>
        <w:t>What Mehel/Dragonese looks like</w:t>
      </w:r>
      <w:r w:rsidR="008E007B">
        <w:rPr>
          <w:b/>
        </w:rPr>
        <w:t xml:space="preserve"> [Falmer]</w:t>
      </w:r>
      <w:r w:rsidRPr="00C72B38">
        <w:rPr>
          <w:b/>
        </w:rPr>
        <w:t>:</w:t>
      </w:r>
    </w:p>
    <w:p w:rsidR="00C72B38" w:rsidRDefault="00C72B38" w:rsidP="00F14706">
      <w:pPr>
        <w:spacing w:after="0"/>
      </w:pPr>
    </w:p>
    <w:p w:rsidR="00C72B38" w:rsidRPr="00C72B38" w:rsidRDefault="00C72B38" w:rsidP="00F14706">
      <w:pPr>
        <w:spacing w:after="0"/>
        <w:rPr>
          <w:rFonts w:ascii="Falmer" w:hAnsi="Falmer"/>
          <w:sz w:val="72"/>
          <w:szCs w:val="72"/>
        </w:rPr>
      </w:pPr>
      <w:r w:rsidRPr="00C72B38">
        <w:rPr>
          <w:rFonts w:ascii="Falmer" w:hAnsi="Falmer"/>
          <w:sz w:val="72"/>
          <w:szCs w:val="72"/>
        </w:rPr>
        <w:t>I am speaking Mehel</w:t>
      </w:r>
    </w:p>
    <w:p w:rsidR="00206D92" w:rsidRDefault="00206D92" w:rsidP="00F14706">
      <w:pPr>
        <w:pBdr>
          <w:bottom w:val="single" w:sz="6" w:space="1" w:color="auto"/>
        </w:pBdr>
        <w:spacing w:after="0"/>
      </w:pPr>
    </w:p>
    <w:p w:rsidR="00206D92" w:rsidRPr="00F14706" w:rsidRDefault="00206D92" w:rsidP="00206D92">
      <w:pPr>
        <w:spacing w:after="0"/>
        <w:rPr>
          <w:b/>
          <w:sz w:val="40"/>
          <w:szCs w:val="40"/>
        </w:rPr>
      </w:pPr>
      <w:r>
        <w:rPr>
          <w:b/>
          <w:sz w:val="40"/>
          <w:szCs w:val="40"/>
        </w:rPr>
        <w:t>GUIDE TO SISIN/PARSELTONGUE</w:t>
      </w:r>
    </w:p>
    <w:p w:rsidR="00206D92" w:rsidRDefault="00206D92" w:rsidP="00F14706">
      <w:pPr>
        <w:spacing w:after="0"/>
      </w:pPr>
    </w:p>
    <w:p w:rsidR="00206D92" w:rsidRDefault="00206D92" w:rsidP="00206D92">
      <w:pPr>
        <w:spacing w:after="0"/>
      </w:pPr>
      <w:r>
        <w:t>Almost the same as Mehel. It sounds like hissing. Just picture Harry speaking Parseltongue in the Harry Potter movies. Because of this, there really is no guide. But when writing Parseltongue, type in preferred language</w:t>
      </w:r>
      <w:r w:rsidR="006D271C">
        <w:t>, adding a few extra S’s,</w:t>
      </w:r>
      <w:r>
        <w:t xml:space="preserve"> but use different quotation marks.</w:t>
      </w:r>
    </w:p>
    <w:p w:rsidR="00206D92" w:rsidRDefault="00206D92" w:rsidP="00F14706">
      <w:pPr>
        <w:spacing w:after="0"/>
      </w:pPr>
    </w:p>
    <w:p w:rsidR="00206D92" w:rsidRDefault="00206D92" w:rsidP="00F14706">
      <w:pPr>
        <w:spacing w:after="0"/>
        <w:rPr>
          <w:b/>
        </w:rPr>
      </w:pPr>
      <w:r>
        <w:t xml:space="preserve">Ex:     </w:t>
      </w:r>
      <w:r w:rsidRPr="00206D92">
        <w:rPr>
          <w:b/>
        </w:rPr>
        <w:t>:∫</w:t>
      </w:r>
      <w:r w:rsidRPr="00206D92">
        <w:rPr>
          <w:i/>
        </w:rPr>
        <w:t>I am speaking Sisin</w:t>
      </w:r>
      <w:r>
        <w:t>.</w:t>
      </w:r>
      <w:r w:rsidRPr="00206D92">
        <w:rPr>
          <w:b/>
        </w:rPr>
        <w:t>∫:</w:t>
      </w:r>
    </w:p>
    <w:p w:rsidR="00206D92" w:rsidRDefault="00206D92" w:rsidP="00F14706">
      <w:pPr>
        <w:spacing w:after="0"/>
        <w:rPr>
          <w:b/>
        </w:rPr>
      </w:pPr>
    </w:p>
    <w:p w:rsidR="00206D92" w:rsidRDefault="00206D92" w:rsidP="00F14706">
      <w:pPr>
        <w:spacing w:after="0"/>
      </w:pPr>
      <w:r>
        <w:t>Bold the symbols at the ends and italicize the words.</w:t>
      </w:r>
    </w:p>
    <w:p w:rsidR="00E13A07" w:rsidRDefault="00E13A07" w:rsidP="00F14706">
      <w:pPr>
        <w:spacing w:after="0"/>
      </w:pPr>
    </w:p>
    <w:p w:rsidR="00E13A07" w:rsidRDefault="00E13A07" w:rsidP="00F14706">
      <w:pPr>
        <w:spacing w:after="0"/>
      </w:pPr>
      <w:r>
        <w:rPr>
          <w:b/>
        </w:rPr>
        <w:t>What Sisin/Parseltongue looks like</w:t>
      </w:r>
      <w:r w:rsidR="008E007B">
        <w:rPr>
          <w:b/>
        </w:rPr>
        <w:t xml:space="preserve"> [Crystal Bearers Script]</w:t>
      </w:r>
      <w:r>
        <w:rPr>
          <w:b/>
        </w:rPr>
        <w:t>:</w:t>
      </w:r>
    </w:p>
    <w:p w:rsidR="00E13A07" w:rsidRDefault="00E13A07" w:rsidP="00F14706">
      <w:pPr>
        <w:spacing w:after="0"/>
      </w:pPr>
    </w:p>
    <w:p w:rsidR="00E13A07" w:rsidRPr="00026DD7" w:rsidRDefault="002A3335" w:rsidP="00F14706">
      <w:pPr>
        <w:spacing w:after="0"/>
        <w:rPr>
          <w:rFonts w:ascii="Crystal Bearers Script" w:hAnsi="Crystal Bearers Script"/>
          <w:sz w:val="72"/>
          <w:szCs w:val="72"/>
        </w:rPr>
      </w:pPr>
      <w:r w:rsidRPr="00026DD7">
        <w:rPr>
          <w:rFonts w:ascii="Crystal Bearers Script" w:hAnsi="Crystal Bearers Script"/>
          <w:sz w:val="72"/>
          <w:szCs w:val="72"/>
        </w:rPr>
        <w:t xml:space="preserve">I am speaking </w:t>
      </w:r>
      <w:r w:rsidR="00E13A07" w:rsidRPr="00026DD7">
        <w:rPr>
          <w:rFonts w:ascii="Crystal Bearers Script" w:hAnsi="Crystal Bearers Script"/>
          <w:sz w:val="72"/>
          <w:szCs w:val="72"/>
        </w:rPr>
        <w:t>Sisin</w:t>
      </w:r>
    </w:p>
    <w:sectPr w:rsidR="00E13A07" w:rsidRPr="0002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ovahkiin">
    <w:panose1 w:val="02000500000000000000"/>
    <w:charset w:val="00"/>
    <w:family w:val="auto"/>
    <w:pitch w:val="variable"/>
    <w:sig w:usb0="A00000A7" w:usb1="5000004A" w:usb2="00000000" w:usb3="00000000" w:csb0="00000111" w:csb1="00000000"/>
  </w:font>
  <w:font w:name="Pulsian">
    <w:panose1 w:val="02000000000000000000"/>
    <w:charset w:val="00"/>
    <w:family w:val="auto"/>
    <w:pitch w:val="variable"/>
    <w:sig w:usb0="00000003" w:usb1="00000000" w:usb2="00000000" w:usb3="00000000" w:csb0="00000001" w:csb1="00000000"/>
  </w:font>
  <w:font w:name="Falmer">
    <w:panose1 w:val="02000500000000000000"/>
    <w:charset w:val="00"/>
    <w:family w:val="auto"/>
    <w:pitch w:val="variable"/>
    <w:sig w:usb0="A00000A7" w:usb1="5000004A" w:usb2="00000000" w:usb3="00000000" w:csb0="00000111" w:csb1="00000000"/>
  </w:font>
  <w:font w:name="Crystal Bearers Script">
    <w:panose1 w:val="00000000000000000000"/>
    <w:charset w:val="00"/>
    <w:family w:val="modern"/>
    <w:notTrueType/>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F9"/>
    <w:rsid w:val="00026DD7"/>
    <w:rsid w:val="001A5480"/>
    <w:rsid w:val="00206D92"/>
    <w:rsid w:val="002A3335"/>
    <w:rsid w:val="003531FC"/>
    <w:rsid w:val="0036096A"/>
    <w:rsid w:val="003A047D"/>
    <w:rsid w:val="00594FF9"/>
    <w:rsid w:val="006D271C"/>
    <w:rsid w:val="008E007B"/>
    <w:rsid w:val="00903C25"/>
    <w:rsid w:val="009D4919"/>
    <w:rsid w:val="00AB279E"/>
    <w:rsid w:val="00C72B38"/>
    <w:rsid w:val="00CE31E1"/>
    <w:rsid w:val="00CE5482"/>
    <w:rsid w:val="00E13A07"/>
    <w:rsid w:val="00EC352D"/>
    <w:rsid w:val="00F05830"/>
    <w:rsid w:val="00F14706"/>
    <w:rsid w:val="00F27ADE"/>
    <w:rsid w:val="00F8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9D140-62D0-4B29-B6DD-A132ABCC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Jolly Writer</cp:lastModifiedBy>
  <cp:revision>11</cp:revision>
  <dcterms:created xsi:type="dcterms:W3CDTF">2013-03-13T01:08:00Z</dcterms:created>
  <dcterms:modified xsi:type="dcterms:W3CDTF">2014-06-08T05:57:00Z</dcterms:modified>
</cp:coreProperties>
</file>